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F2" w:rsidRDefault="004D4BF2" w:rsidP="00D92894">
      <w:pPr>
        <w:pStyle w:val="Title"/>
        <w:jc w:val="right"/>
      </w:pPr>
      <w:r>
        <w:t>AL COMUNE DI FIESOLE</w:t>
      </w:r>
    </w:p>
    <w:p w:rsidR="004D4BF2" w:rsidRDefault="004D4BF2">
      <w:pPr>
        <w:pStyle w:val="Heading1"/>
        <w:spacing w:before="8" w:line="244" w:lineRule="auto"/>
        <w:ind w:left="7198" w:right="151" w:hanging="344"/>
        <w:jc w:val="right"/>
      </w:pPr>
      <w:r>
        <w:t>Dipartimento Lavori Pubblici Servizio Manutenzioni</w:t>
      </w:r>
    </w:p>
    <w:p w:rsidR="004D4BF2" w:rsidRDefault="004D4BF2">
      <w:pPr>
        <w:pStyle w:val="BodyText"/>
        <w:spacing w:before="10"/>
        <w:rPr>
          <w:b/>
          <w:sz w:val="24"/>
        </w:rPr>
      </w:pPr>
    </w:p>
    <w:p w:rsidR="004D4BF2" w:rsidRDefault="004D4BF2">
      <w:pPr>
        <w:spacing w:line="247" w:lineRule="auto"/>
        <w:ind w:left="135" w:right="147"/>
        <w:jc w:val="both"/>
        <w:rPr>
          <w:b/>
          <w:sz w:val="24"/>
        </w:rPr>
      </w:pPr>
      <w:r>
        <w:rPr>
          <w:b/>
          <w:sz w:val="24"/>
        </w:rPr>
        <w:t>COMUNICAZIONE VARIAZIONE LEGALE RAPPRESENTANTE/PROPRIETARIO/ AMMINISTRATORE CONDOMINIO ASCENSORE/MONTACARICHI / PIATTAFORMA ELEVATRICE</w:t>
      </w:r>
    </w:p>
    <w:p w:rsidR="004D4BF2" w:rsidRDefault="004D4BF2">
      <w:pPr>
        <w:pStyle w:val="BodyText"/>
        <w:spacing w:before="1"/>
        <w:rPr>
          <w:b/>
        </w:rPr>
      </w:pPr>
      <w:r>
        <w:rPr>
          <w:noProof/>
          <w:lang w:eastAsia="it-IT"/>
        </w:rPr>
        <w:pict>
          <v:rect id="_x0000_s1027" style="position:absolute;margin-left:55.35pt;margin-top:14.65pt;width:484.9pt;height:1.4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4D4BF2" w:rsidRDefault="004D4BF2">
      <w:pPr>
        <w:pStyle w:val="BodyText"/>
        <w:rPr>
          <w:b/>
          <w:sz w:val="23"/>
        </w:rPr>
      </w:pPr>
    </w:p>
    <w:p w:rsidR="004D4BF2" w:rsidRDefault="004D4BF2">
      <w:pPr>
        <w:pStyle w:val="Heading1"/>
        <w:spacing w:before="91"/>
        <w:jc w:val="both"/>
      </w:pPr>
      <w:r>
        <w:t>Il/La sottoscritto/a</w:t>
      </w:r>
    </w:p>
    <w:p w:rsidR="004D4BF2" w:rsidRDefault="004D4BF2">
      <w:pPr>
        <w:pStyle w:val="BodyText"/>
        <w:tabs>
          <w:tab w:val="left" w:pos="3628"/>
          <w:tab w:val="left" w:pos="4434"/>
          <w:tab w:val="left" w:pos="5092"/>
          <w:tab w:val="left" w:pos="5462"/>
          <w:tab w:val="left" w:pos="7302"/>
          <w:tab w:val="left" w:pos="8117"/>
          <w:tab w:val="left" w:pos="8448"/>
          <w:tab w:val="left" w:pos="9386"/>
        </w:tabs>
        <w:spacing w:before="122" w:line="360" w:lineRule="auto"/>
        <w:ind w:left="135" w:right="496"/>
        <w:jc w:val="both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Cognome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spacing w:val="-4"/>
        </w:rPr>
        <w:t>|</w:t>
      </w:r>
      <w:r>
        <w:rPr>
          <w:spacing w:val="-4"/>
          <w:u w:val="single"/>
        </w:rPr>
        <w:t xml:space="preserve">    </w:t>
      </w:r>
      <w:r>
        <w:rPr>
          <w:u w:val="single"/>
        </w:rPr>
        <w:t xml:space="preserve">|    |    </w:t>
      </w:r>
      <w:r>
        <w:t>| cittadinanza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 xml:space="preserve"> Provincia</w:t>
      </w:r>
      <w:r>
        <w:rPr>
          <w:u w:val="single"/>
        </w:rPr>
        <w:t xml:space="preserve">          </w:t>
      </w:r>
      <w:r>
        <w:rPr>
          <w:spacing w:val="49"/>
          <w:u w:val="single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C.F.  </w:t>
      </w:r>
      <w:r>
        <w:rPr>
          <w:spacing w:val="-4"/>
        </w:rPr>
        <w:t>|</w:t>
      </w:r>
      <w:r>
        <w:rPr>
          <w:spacing w:val="-4"/>
          <w:u w:val="single"/>
        </w:rPr>
        <w:t xml:space="preserve">       </w:t>
      </w:r>
      <w:r>
        <w:rPr>
          <w:u w:val="single"/>
        </w:rPr>
        <w:t>|      |      |      |      |      |      |      |      | | | | | | |</w:t>
      </w:r>
      <w:r>
        <w:rPr>
          <w:spacing w:val="41"/>
          <w:u w:val="single"/>
        </w:rPr>
        <w:t xml:space="preserve"> </w:t>
      </w:r>
      <w:r>
        <w:t>|</w:t>
      </w:r>
    </w:p>
    <w:p w:rsidR="004D4BF2" w:rsidRDefault="004D4BF2">
      <w:pPr>
        <w:pStyle w:val="BodyText"/>
        <w:tabs>
          <w:tab w:val="left" w:pos="1551"/>
          <w:tab w:val="left" w:pos="4384"/>
          <w:tab w:val="left" w:pos="5142"/>
          <w:tab w:val="left" w:pos="5800"/>
          <w:tab w:val="left" w:pos="7281"/>
          <w:tab w:val="left" w:pos="9391"/>
        </w:tabs>
        <w:spacing w:line="360" w:lineRule="auto"/>
        <w:ind w:left="135" w:right="532"/>
        <w:jc w:val="both"/>
      </w:pPr>
      <w:r>
        <w:t>Telefono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 elettronica</w:t>
      </w:r>
      <w:r>
        <w:rPr>
          <w:spacing w:val="10"/>
        </w:rPr>
        <w:t xml:space="preserve"> </w:t>
      </w:r>
      <w:r>
        <w:t xml:space="preserve">certificata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4BF2" w:rsidRDefault="004D4BF2">
      <w:pPr>
        <w:pStyle w:val="Heading1"/>
        <w:spacing w:before="3"/>
        <w:jc w:val="both"/>
      </w:pPr>
      <w:r>
        <w:t>Ulteriori dati da compilare in caso di cittadini stranieri:</w:t>
      </w:r>
    </w:p>
    <w:p w:rsidR="004D4BF2" w:rsidRDefault="004D4BF2">
      <w:pPr>
        <w:pStyle w:val="ListParagraph"/>
        <w:numPr>
          <w:ilvl w:val="0"/>
          <w:numId w:val="3"/>
        </w:numPr>
        <w:tabs>
          <w:tab w:val="left" w:pos="563"/>
          <w:tab w:val="left" w:pos="4387"/>
        </w:tabs>
        <w:spacing w:before="122"/>
        <w:jc w:val="both"/>
      </w:pPr>
      <w:r>
        <w:t>Cittadinanza: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BF2" w:rsidRDefault="004D4BF2">
      <w:pPr>
        <w:pStyle w:val="ListParagraph"/>
        <w:numPr>
          <w:ilvl w:val="0"/>
          <w:numId w:val="3"/>
        </w:numPr>
        <w:tabs>
          <w:tab w:val="left" w:pos="563"/>
          <w:tab w:val="left" w:pos="5750"/>
          <w:tab w:val="left" w:pos="9825"/>
        </w:tabs>
        <w:spacing w:before="126"/>
        <w:jc w:val="both"/>
      </w:pPr>
      <w:r>
        <w:t xml:space="preserve">permesso  di </w:t>
      </w:r>
      <w:r>
        <w:rPr>
          <w:spacing w:val="21"/>
        </w:rPr>
        <w:t xml:space="preserve"> </w:t>
      </w:r>
      <w:r>
        <w:t xml:space="preserve">soggiorno </w:t>
      </w:r>
      <w:r>
        <w:rPr>
          <w:spacing w:val="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rilasciato </w:t>
      </w:r>
      <w:r>
        <w:rPr>
          <w:spacing w:val="15"/>
        </w:rPr>
        <w:t xml:space="preserve"> </w:t>
      </w:r>
      <w:r>
        <w:t xml:space="preserve">da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BF2" w:rsidRDefault="004D4BF2">
      <w:pPr>
        <w:jc w:val="both"/>
        <w:sectPr w:rsidR="004D4BF2">
          <w:footerReference w:type="default" r:id="rId7"/>
          <w:type w:val="continuous"/>
          <w:pgSz w:w="11910" w:h="16850"/>
          <w:pgMar w:top="1580" w:right="980" w:bottom="1100" w:left="1000" w:header="720" w:footer="901" w:gutter="0"/>
          <w:pgNumType w:start="1"/>
          <w:cols w:space="720"/>
        </w:sectPr>
      </w:pPr>
    </w:p>
    <w:p w:rsidR="004D4BF2" w:rsidRDefault="004D4BF2">
      <w:pPr>
        <w:pStyle w:val="BodyText"/>
        <w:tabs>
          <w:tab w:val="left" w:pos="2367"/>
        </w:tabs>
        <w:spacing w:before="6"/>
        <w:ind w:left="562"/>
      </w:pPr>
      <w:r>
        <w:t xml:space="preserve">il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BF2" w:rsidRDefault="004D4BF2">
      <w:pPr>
        <w:pStyle w:val="BodyText"/>
        <w:tabs>
          <w:tab w:val="left" w:pos="3980"/>
        </w:tabs>
        <w:spacing w:before="6"/>
        <w:ind w:left="104"/>
      </w:pPr>
      <w:r>
        <w:br w:type="column"/>
        <w:t xml:space="preserve">con    validità    fino </w:t>
      </w:r>
      <w:r>
        <w:rPr>
          <w:spacing w:val="35"/>
        </w:rPr>
        <w:t xml:space="preserve"> </w:t>
      </w:r>
      <w:r>
        <w:t xml:space="preserve">al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BF2" w:rsidRDefault="004D4BF2">
      <w:pPr>
        <w:pStyle w:val="BodyText"/>
        <w:spacing w:before="6"/>
        <w:ind w:left="104"/>
      </w:pPr>
      <w:r>
        <w:br w:type="column"/>
        <w:t>rilasciato per i seguenti motivi</w:t>
      </w:r>
    </w:p>
    <w:p w:rsidR="004D4BF2" w:rsidRDefault="004D4BF2">
      <w:pPr>
        <w:sectPr w:rsidR="004D4BF2">
          <w:type w:val="continuous"/>
          <w:pgSz w:w="11910" w:h="16850"/>
          <w:pgMar w:top="1580" w:right="980" w:bottom="1100" w:left="1000" w:header="720" w:footer="720" w:gutter="0"/>
          <w:cols w:num="3" w:space="720" w:equalWidth="0">
            <w:col w:w="2368" w:space="40"/>
            <w:col w:w="3982" w:space="39"/>
            <w:col w:w="3501"/>
          </w:cols>
        </w:sectPr>
      </w:pPr>
    </w:p>
    <w:p w:rsidR="004D4BF2" w:rsidRDefault="004D4BF2">
      <w:pPr>
        <w:pStyle w:val="BodyText"/>
        <w:tabs>
          <w:tab w:val="left" w:pos="4868"/>
        </w:tabs>
        <w:spacing w:before="6"/>
        <w:ind w:left="5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4D4BF2" w:rsidRDefault="004D4BF2">
      <w:pPr>
        <w:pStyle w:val="ListParagraph"/>
        <w:numPr>
          <w:ilvl w:val="0"/>
          <w:numId w:val="3"/>
        </w:numPr>
        <w:tabs>
          <w:tab w:val="left" w:pos="563"/>
          <w:tab w:val="left" w:pos="5615"/>
          <w:tab w:val="left" w:pos="9822"/>
        </w:tabs>
        <w:spacing w:before="127"/>
      </w:pPr>
      <w:r>
        <w:t xml:space="preserve">carta    di </w:t>
      </w:r>
      <w:r>
        <w:rPr>
          <w:spacing w:val="44"/>
        </w:rPr>
        <w:t xml:space="preserve"> </w:t>
      </w:r>
      <w:r>
        <w:t xml:space="preserve">soggiorno  </w:t>
      </w:r>
      <w:r>
        <w:rPr>
          <w:spacing w:val="2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rilasciato  </w:t>
      </w:r>
      <w:r>
        <w:rPr>
          <w:spacing w:val="28"/>
        </w:rPr>
        <w:t xml:space="preserve"> </w:t>
      </w:r>
      <w:r>
        <w:t xml:space="preserve">da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BF2" w:rsidRDefault="004D4BF2">
      <w:pPr>
        <w:sectPr w:rsidR="004D4BF2">
          <w:type w:val="continuous"/>
          <w:pgSz w:w="11910" w:h="16850"/>
          <w:pgMar w:top="1580" w:right="980" w:bottom="1100" w:left="1000" w:header="720" w:footer="720" w:gutter="0"/>
          <w:cols w:space="720"/>
        </w:sectPr>
      </w:pPr>
    </w:p>
    <w:p w:rsidR="004D4BF2" w:rsidRDefault="004D4BF2">
      <w:pPr>
        <w:pStyle w:val="BodyText"/>
        <w:tabs>
          <w:tab w:val="left" w:pos="2369"/>
        </w:tabs>
        <w:spacing w:before="6"/>
        <w:ind w:left="562"/>
      </w:pPr>
      <w:r>
        <w:t xml:space="preserve">il 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BF2" w:rsidRDefault="004D4BF2">
      <w:pPr>
        <w:pStyle w:val="BodyText"/>
        <w:tabs>
          <w:tab w:val="left" w:pos="3979"/>
        </w:tabs>
        <w:spacing w:before="6"/>
        <w:ind w:left="106"/>
      </w:pPr>
      <w:r>
        <w:br w:type="column"/>
        <w:t xml:space="preserve">con    validità    fino </w:t>
      </w:r>
      <w:r>
        <w:rPr>
          <w:spacing w:val="35"/>
        </w:rPr>
        <w:t xml:space="preserve"> </w:t>
      </w:r>
      <w:r>
        <w:t xml:space="preserve">al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BF2" w:rsidRDefault="004D4BF2">
      <w:pPr>
        <w:pStyle w:val="BodyText"/>
        <w:spacing w:before="6"/>
        <w:ind w:left="108"/>
      </w:pPr>
      <w:r>
        <w:br w:type="column"/>
        <w:t>rilasciata per i seguenti motivi</w:t>
      </w:r>
    </w:p>
    <w:p w:rsidR="004D4BF2" w:rsidRDefault="004D4BF2">
      <w:pPr>
        <w:sectPr w:rsidR="004D4BF2">
          <w:type w:val="continuous"/>
          <w:pgSz w:w="11910" w:h="16850"/>
          <w:pgMar w:top="1580" w:right="980" w:bottom="1100" w:left="1000" w:header="720" w:footer="720" w:gutter="0"/>
          <w:cols w:num="3" w:space="720" w:equalWidth="0">
            <w:col w:w="2370" w:space="40"/>
            <w:col w:w="3980" w:space="39"/>
            <w:col w:w="3501"/>
          </w:cols>
        </w:sectPr>
      </w:pPr>
    </w:p>
    <w:p w:rsidR="004D4BF2" w:rsidRDefault="004D4BF2">
      <w:pPr>
        <w:pStyle w:val="BodyText"/>
        <w:spacing w:before="8"/>
        <w:rPr>
          <w:sz w:val="21"/>
        </w:rPr>
      </w:pPr>
    </w:p>
    <w:p w:rsidR="004D4BF2" w:rsidRDefault="004D4BF2">
      <w:pPr>
        <w:pStyle w:val="BodyText"/>
        <w:spacing w:line="20" w:lineRule="exact"/>
        <w:ind w:left="557"/>
        <w:rPr>
          <w:sz w:val="2"/>
        </w:rPr>
      </w:pPr>
      <w:r>
        <w:rPr>
          <w:noProof/>
          <w:lang w:eastAsia="it-IT"/>
        </w:rPr>
      </w:r>
      <w:r w:rsidRPr="005A391D">
        <w:rPr>
          <w:sz w:val="2"/>
        </w:rPr>
        <w:pict>
          <v:group id="_x0000_s1028" style="width:187.7pt;height:.45pt;mso-position-horizontal-relative:char;mso-position-vertical-relative:line" coordsize="3754,9">
            <v:line id="_x0000_s1029" style="position:absolute" from="0,4" to="3754,4" strokeweight=".15578mm"/>
            <w10:anchorlock/>
          </v:group>
        </w:pict>
      </w:r>
    </w:p>
    <w:p w:rsidR="004D4BF2" w:rsidRDefault="004D4BF2">
      <w:pPr>
        <w:pStyle w:val="BodyText"/>
        <w:spacing w:before="7"/>
        <w:rPr>
          <w:sz w:val="14"/>
        </w:rPr>
      </w:pPr>
    </w:p>
    <w:p w:rsidR="004D4BF2" w:rsidRDefault="004D4BF2">
      <w:pPr>
        <w:spacing w:before="91"/>
        <w:ind w:left="135"/>
        <w:jc w:val="both"/>
      </w:pPr>
      <w:r>
        <w:rPr>
          <w:b/>
        </w:rPr>
        <w:t xml:space="preserve">in qualità di: </w:t>
      </w:r>
      <w:r>
        <w:t>(barrare la casella che interessa)</w:t>
      </w:r>
    </w:p>
    <w:p w:rsidR="004D4BF2" w:rsidRDefault="004D4BF2">
      <w:pPr>
        <w:pStyle w:val="ListParagraph"/>
        <w:numPr>
          <w:ilvl w:val="0"/>
          <w:numId w:val="2"/>
        </w:numPr>
        <w:tabs>
          <w:tab w:val="left" w:pos="388"/>
          <w:tab w:val="left" w:pos="4384"/>
        </w:tabs>
        <w:spacing w:before="126"/>
        <w:ind w:left="387" w:hanging="253"/>
        <w:jc w:val="both"/>
      </w:pPr>
      <w:r>
        <w:t>legale rappresentante</w:t>
      </w:r>
      <w:r>
        <w:rPr>
          <w:spacing w:val="9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società</w:t>
      </w:r>
      <w:r>
        <w:tab/>
      </w:r>
      <w:r>
        <w:rPr>
          <w:rFonts w:ascii="Wingdings" w:hAnsi="Wingdings"/>
        </w:rPr>
        <w:t></w:t>
      </w:r>
      <w:r>
        <w:t xml:space="preserve"> amministratore del condominio</w:t>
      </w:r>
      <w:r>
        <w:rPr>
          <w:spacing w:val="3"/>
        </w:rPr>
        <w:t xml:space="preserve"> </w:t>
      </w:r>
      <w:r>
        <w:t>proprietario</w:t>
      </w:r>
    </w:p>
    <w:p w:rsidR="004D4BF2" w:rsidRDefault="004D4BF2">
      <w:pPr>
        <w:pStyle w:val="ListParagraph"/>
        <w:numPr>
          <w:ilvl w:val="0"/>
          <w:numId w:val="2"/>
        </w:numPr>
        <w:tabs>
          <w:tab w:val="left" w:pos="388"/>
        </w:tabs>
        <w:spacing w:before="167"/>
        <w:ind w:left="387" w:hanging="253"/>
        <w:jc w:val="both"/>
      </w:pPr>
      <w:r>
        <w:t>proprietario dell’impianto</w:t>
      </w:r>
    </w:p>
    <w:p w:rsidR="004D4BF2" w:rsidRDefault="004D4BF2">
      <w:pPr>
        <w:pStyle w:val="BodyText"/>
        <w:tabs>
          <w:tab w:val="left" w:pos="9391"/>
        </w:tabs>
        <w:spacing w:before="168" w:line="398" w:lineRule="auto"/>
        <w:ind w:left="135" w:right="532"/>
        <w:jc w:val="both"/>
      </w:pPr>
      <w:r>
        <w:t>Denominazione</w:t>
      </w:r>
      <w:r>
        <w:rPr>
          <w:u w:val="single"/>
        </w:rPr>
        <w:tab/>
      </w:r>
      <w:r>
        <w:t xml:space="preserve"> Forma</w:t>
      </w:r>
      <w:r>
        <w:rPr>
          <w:spacing w:val="-2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C.F./P.IVA </w:t>
      </w:r>
      <w:r>
        <w:rPr>
          <w:spacing w:val="-4"/>
        </w:rPr>
        <w:t>|</w:t>
      </w:r>
      <w:r>
        <w:rPr>
          <w:spacing w:val="-4"/>
          <w:u w:val="single"/>
        </w:rPr>
        <w:t xml:space="preserve"> </w:t>
      </w:r>
      <w:r>
        <w:rPr>
          <w:u w:val="single"/>
        </w:rPr>
        <w:t>| | | | | | | | | | | | | | |</w:t>
      </w:r>
      <w:r>
        <w:rPr>
          <w:spacing w:val="39"/>
          <w:u w:val="single"/>
        </w:rPr>
        <w:t xml:space="preserve"> </w:t>
      </w:r>
      <w:r>
        <w:t>|</w:t>
      </w:r>
    </w:p>
    <w:p w:rsidR="004D4BF2" w:rsidRDefault="004D4BF2">
      <w:pPr>
        <w:pStyle w:val="BodyText"/>
        <w:tabs>
          <w:tab w:val="left" w:pos="6570"/>
          <w:tab w:val="left" w:pos="6901"/>
          <w:tab w:val="left" w:pos="8431"/>
          <w:tab w:val="left" w:pos="8543"/>
          <w:tab w:val="left" w:pos="9811"/>
        </w:tabs>
        <w:spacing w:line="398" w:lineRule="auto"/>
        <w:ind w:left="135" w:right="101"/>
        <w:jc w:val="both"/>
      </w:pPr>
      <w:r>
        <w:t>con sede in</w:t>
      </w:r>
      <w:r>
        <w:rPr>
          <w:spacing w:val="1"/>
        </w:rPr>
        <w:t xml:space="preserve"> </w:t>
      </w:r>
      <w:r>
        <w:t>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t>) 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Iscritta al Registro Imprese della</w:t>
      </w:r>
      <w:r>
        <w:rPr>
          <w:spacing w:val="-7"/>
        </w:rPr>
        <w:t xml:space="preserve"> </w:t>
      </w:r>
      <w:r>
        <w:t>C.C.I.A.A.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spacing w:val="2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4BF2" w:rsidRDefault="004D4BF2">
      <w:pPr>
        <w:pStyle w:val="BodyText"/>
        <w:tabs>
          <w:tab w:val="left" w:pos="1551"/>
          <w:tab w:val="left" w:pos="4384"/>
          <w:tab w:val="left" w:pos="5142"/>
          <w:tab w:val="left" w:pos="5800"/>
          <w:tab w:val="left" w:pos="7281"/>
          <w:tab w:val="left" w:pos="9391"/>
        </w:tabs>
        <w:spacing w:line="360" w:lineRule="auto"/>
        <w:ind w:left="135" w:right="532"/>
        <w:jc w:val="both"/>
      </w:pPr>
      <w:r>
        <w:t>Telefono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Fax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posta elettronica</w:t>
      </w:r>
      <w:r>
        <w:rPr>
          <w:spacing w:val="10"/>
        </w:rPr>
        <w:t xml:space="preserve"> </w:t>
      </w:r>
      <w:r>
        <w:t xml:space="preserve">certificata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4BF2" w:rsidRDefault="004D4BF2">
      <w:pPr>
        <w:spacing w:line="360" w:lineRule="auto"/>
        <w:jc w:val="both"/>
        <w:sectPr w:rsidR="004D4BF2">
          <w:type w:val="continuous"/>
          <w:pgSz w:w="11910" w:h="16850"/>
          <w:pgMar w:top="1580" w:right="980" w:bottom="1100" w:left="1000" w:header="720" w:footer="720" w:gutter="0"/>
          <w:cols w:space="720"/>
        </w:sectPr>
      </w:pPr>
    </w:p>
    <w:p w:rsidR="004D4BF2" w:rsidRDefault="004D4BF2">
      <w:pPr>
        <w:pStyle w:val="Heading1"/>
        <w:ind w:left="3127" w:right="3144"/>
      </w:pPr>
      <w:r>
        <w:t>COMUNICA DI ESSERE IL NUOVO</w:t>
      </w:r>
    </w:p>
    <w:p w:rsidR="004D4BF2" w:rsidRDefault="004D4BF2">
      <w:pPr>
        <w:pStyle w:val="BodyText"/>
        <w:spacing w:before="11"/>
        <w:rPr>
          <w:b/>
          <w:sz w:val="20"/>
        </w:rPr>
      </w:pPr>
    </w:p>
    <w:p w:rsidR="004D4BF2" w:rsidRDefault="004D4BF2">
      <w:pPr>
        <w:pStyle w:val="ListParagraph"/>
        <w:numPr>
          <w:ilvl w:val="0"/>
          <w:numId w:val="2"/>
        </w:numPr>
        <w:tabs>
          <w:tab w:val="left" w:pos="388"/>
        </w:tabs>
        <w:ind w:left="387" w:hanging="253"/>
      </w:pPr>
      <w:r>
        <w:t>legale rappresentante</w:t>
      </w:r>
    </w:p>
    <w:p w:rsidR="004D4BF2" w:rsidRDefault="004D4BF2">
      <w:pPr>
        <w:pStyle w:val="ListParagraph"/>
        <w:numPr>
          <w:ilvl w:val="0"/>
          <w:numId w:val="2"/>
        </w:numPr>
        <w:tabs>
          <w:tab w:val="left" w:pos="388"/>
        </w:tabs>
        <w:spacing w:before="167"/>
        <w:ind w:left="387" w:hanging="253"/>
      </w:pPr>
      <w:r>
        <w:t>amministratore del condominio</w:t>
      </w:r>
      <w:r>
        <w:rPr>
          <w:spacing w:val="3"/>
        </w:rPr>
        <w:t xml:space="preserve"> </w:t>
      </w:r>
      <w:r>
        <w:t>proprietario</w:t>
      </w:r>
    </w:p>
    <w:p w:rsidR="004D4BF2" w:rsidRDefault="004D4BF2">
      <w:pPr>
        <w:pStyle w:val="ListParagraph"/>
        <w:numPr>
          <w:ilvl w:val="0"/>
          <w:numId w:val="2"/>
        </w:numPr>
        <w:tabs>
          <w:tab w:val="left" w:pos="388"/>
        </w:tabs>
        <w:spacing w:before="167"/>
        <w:ind w:left="387" w:hanging="253"/>
      </w:pPr>
      <w:r>
        <w:t>proprietario</w:t>
      </w:r>
    </w:p>
    <w:p w:rsidR="004D4BF2" w:rsidRDefault="004D4BF2">
      <w:pPr>
        <w:pStyle w:val="BodyText"/>
        <w:spacing w:before="4"/>
        <w:rPr>
          <w:sz w:val="25"/>
        </w:rPr>
      </w:pPr>
    </w:p>
    <w:p w:rsidR="004D4BF2" w:rsidRDefault="004D4BF2">
      <w:pPr>
        <w:pStyle w:val="Heading1"/>
        <w:tabs>
          <w:tab w:val="left" w:pos="5142"/>
          <w:tab w:val="left" w:pos="9391"/>
        </w:tabs>
        <w:spacing w:before="0"/>
        <w:jc w:val="left"/>
      </w:pPr>
      <w:r>
        <w:t>DELL’IMPIANTO</w:t>
      </w:r>
      <w:r>
        <w:rPr>
          <w:spacing w:val="-2"/>
        </w:rPr>
        <w:t xml:space="preserve"> </w:t>
      </w:r>
      <w:r>
        <w:t>N.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MATRICOLA</w:t>
      </w:r>
      <w:r>
        <w:rPr>
          <w:spacing w:val="-6"/>
        </w:rPr>
        <w:t xml:space="preserve"> </w:t>
      </w:r>
      <w:r>
        <w:t xml:space="preserve">N.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D4BF2" w:rsidRDefault="004D4BF2">
      <w:pPr>
        <w:pStyle w:val="BodyText"/>
        <w:spacing w:before="5"/>
        <w:rPr>
          <w:b/>
          <w:sz w:val="16"/>
        </w:rPr>
      </w:pPr>
    </w:p>
    <w:p w:rsidR="004D4BF2" w:rsidRDefault="004D4BF2">
      <w:pPr>
        <w:pStyle w:val="ListParagraph"/>
        <w:numPr>
          <w:ilvl w:val="0"/>
          <w:numId w:val="2"/>
        </w:numPr>
        <w:tabs>
          <w:tab w:val="left" w:pos="563"/>
        </w:tabs>
        <w:spacing w:before="94"/>
        <w:ind w:hanging="428"/>
      </w:pPr>
      <w:r>
        <w:t>Ascensore</w:t>
      </w:r>
    </w:p>
    <w:p w:rsidR="004D4BF2" w:rsidRDefault="004D4BF2">
      <w:pPr>
        <w:pStyle w:val="BodyText"/>
        <w:spacing w:before="10"/>
        <w:rPr>
          <w:sz w:val="18"/>
        </w:rPr>
      </w:pPr>
    </w:p>
    <w:p w:rsidR="004D4BF2" w:rsidRDefault="004D4BF2">
      <w:pPr>
        <w:pStyle w:val="ListParagraph"/>
        <w:numPr>
          <w:ilvl w:val="0"/>
          <w:numId w:val="2"/>
        </w:numPr>
        <w:tabs>
          <w:tab w:val="left" w:pos="563"/>
        </w:tabs>
        <w:ind w:hanging="428"/>
      </w:pPr>
      <w:r>
        <w:t>Montacarichi</w:t>
      </w:r>
    </w:p>
    <w:p w:rsidR="004D4BF2" w:rsidRDefault="004D4BF2">
      <w:pPr>
        <w:pStyle w:val="BodyText"/>
        <w:spacing w:before="11"/>
        <w:rPr>
          <w:sz w:val="18"/>
        </w:rPr>
      </w:pPr>
    </w:p>
    <w:p w:rsidR="004D4BF2" w:rsidRDefault="004D4BF2">
      <w:pPr>
        <w:pStyle w:val="ListParagraph"/>
        <w:numPr>
          <w:ilvl w:val="0"/>
          <w:numId w:val="2"/>
        </w:numPr>
        <w:tabs>
          <w:tab w:val="left" w:pos="563"/>
        </w:tabs>
        <w:ind w:hanging="428"/>
      </w:pPr>
      <w:r>
        <w:t>Piattaforma</w:t>
      </w:r>
      <w:r>
        <w:rPr>
          <w:spacing w:val="1"/>
        </w:rPr>
        <w:t xml:space="preserve"> </w:t>
      </w:r>
      <w:r>
        <w:t>elevatrice</w:t>
      </w:r>
    </w:p>
    <w:p w:rsidR="004D4BF2" w:rsidRDefault="004D4BF2">
      <w:pPr>
        <w:pStyle w:val="BodyText"/>
        <w:spacing w:before="10"/>
        <w:rPr>
          <w:sz w:val="18"/>
        </w:rPr>
      </w:pPr>
    </w:p>
    <w:p w:rsidR="004D4BF2" w:rsidRDefault="004D4BF2">
      <w:pPr>
        <w:pStyle w:val="ListParagraph"/>
        <w:numPr>
          <w:ilvl w:val="0"/>
          <w:numId w:val="2"/>
        </w:numPr>
        <w:tabs>
          <w:tab w:val="left" w:pos="563"/>
        </w:tabs>
        <w:ind w:hanging="428"/>
      </w:pPr>
      <w:r>
        <w:t>Apparecchio di sollevamento rispondente alla definizione di ascensore diverso a quelli sopra</w:t>
      </w:r>
      <w:r>
        <w:rPr>
          <w:spacing w:val="-2"/>
        </w:rPr>
        <w:t xml:space="preserve"> </w:t>
      </w:r>
      <w:r>
        <w:t>elencati</w:t>
      </w:r>
    </w:p>
    <w:p w:rsidR="004D4BF2" w:rsidRDefault="004D4BF2">
      <w:pPr>
        <w:tabs>
          <w:tab w:val="left" w:pos="9513"/>
        </w:tabs>
        <w:spacing w:before="136"/>
        <w:ind w:left="562"/>
        <w:rPr>
          <w:i/>
        </w:rPr>
      </w:pPr>
      <w:r>
        <w:rPr>
          <w:i/>
        </w:rPr>
        <w:t>(Specificare</w:t>
      </w:r>
      <w:r>
        <w:rPr>
          <w:i/>
          <w:spacing w:val="7"/>
        </w:rPr>
        <w:t xml:space="preserve"> </w:t>
      </w:r>
      <w:r>
        <w:rPr>
          <w:i/>
        </w:rPr>
        <w:t>tipologia)</w:t>
      </w:r>
      <w:r>
        <w:rPr>
          <w:i/>
          <w:spacing w:val="-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4D4BF2" w:rsidRDefault="004D4BF2">
      <w:pPr>
        <w:pStyle w:val="BodyText"/>
        <w:spacing w:before="11"/>
        <w:rPr>
          <w:i/>
          <w:sz w:val="18"/>
        </w:rPr>
      </w:pPr>
    </w:p>
    <w:p w:rsidR="004D4BF2" w:rsidRDefault="004D4BF2">
      <w:pPr>
        <w:pStyle w:val="ListParagraph"/>
        <w:numPr>
          <w:ilvl w:val="0"/>
          <w:numId w:val="2"/>
        </w:numPr>
        <w:tabs>
          <w:tab w:val="left" w:pos="563"/>
          <w:tab w:val="left" w:pos="1126"/>
          <w:tab w:val="left" w:pos="1936"/>
          <w:tab w:val="left" w:pos="2555"/>
          <w:tab w:val="left" w:pos="3107"/>
          <w:tab w:val="left" w:pos="3505"/>
          <w:tab w:val="left" w:pos="4806"/>
          <w:tab w:val="left" w:pos="5837"/>
          <w:tab w:val="left" w:pos="6277"/>
          <w:tab w:val="left" w:pos="7245"/>
          <w:tab w:val="left" w:pos="7600"/>
          <w:tab w:val="left" w:pos="8504"/>
        </w:tabs>
        <w:spacing w:line="369" w:lineRule="auto"/>
        <w:ind w:right="147" w:hanging="428"/>
        <w:rPr>
          <w:i/>
        </w:rPr>
      </w:pPr>
      <w:r>
        <w:t xml:space="preserve">Apparecchio di sollevamento rispondente alla definizione di ascensore la cui velocità di spostamento non supera 0,15 m/s n. </w:t>
      </w:r>
      <w:r>
        <w:rPr>
          <w:i/>
        </w:rPr>
        <w:t>(Specificare tipologia ed indicare il numero dell’impianto)</w:t>
      </w:r>
    </w:p>
    <w:p w:rsidR="004D4BF2" w:rsidRDefault="004D4BF2">
      <w:pPr>
        <w:pStyle w:val="BodyText"/>
        <w:spacing w:before="7"/>
        <w:rPr>
          <w:i/>
          <w:sz w:val="17"/>
        </w:rPr>
      </w:pPr>
      <w:r>
        <w:rPr>
          <w:noProof/>
          <w:lang w:eastAsia="it-IT"/>
        </w:rPr>
        <w:pict>
          <v:shape id="_x0000_s1030" style="position:absolute;margin-left:78.15pt;margin-top:12.35pt;width:458.25pt;height:.1pt;z-index:-251657216;mso-wrap-distance-left:0;mso-wrap-distance-right:0;mso-position-horizontal-relative:page" coordorigin="1563,247" coordsize="9165,0" path="m1563,247r9164,e" filled="f" strokeweight=".15578mm">
            <v:path arrowok="t"/>
            <w10:wrap type="topAndBottom" anchorx="page"/>
          </v:shape>
        </w:pict>
      </w:r>
    </w:p>
    <w:p w:rsidR="004D4BF2" w:rsidRDefault="004D4BF2">
      <w:pPr>
        <w:pStyle w:val="BodyText"/>
        <w:spacing w:before="9"/>
        <w:rPr>
          <w:i/>
          <w:sz w:val="8"/>
        </w:rPr>
      </w:pPr>
    </w:p>
    <w:p w:rsidR="004D4BF2" w:rsidRDefault="004D4BF2">
      <w:pPr>
        <w:pStyle w:val="Heading1"/>
        <w:tabs>
          <w:tab w:val="left" w:pos="1933"/>
          <w:tab w:val="left" w:pos="2743"/>
          <w:tab w:val="left" w:pos="3715"/>
          <w:tab w:val="left" w:pos="4770"/>
          <w:tab w:val="left" w:pos="5310"/>
          <w:tab w:val="left" w:pos="6155"/>
          <w:tab w:val="left" w:pos="7505"/>
          <w:tab w:val="left" w:pos="8229"/>
          <w:tab w:val="left" w:pos="8770"/>
        </w:tabs>
        <w:spacing w:before="91"/>
        <w:jc w:val="left"/>
      </w:pPr>
      <w:r>
        <w:t>INSTALLATO nello stabile ubicato in Fiesole (FI) in Via/Piazza</w:t>
      </w:r>
    </w:p>
    <w:p w:rsidR="004D4BF2" w:rsidRDefault="004D4BF2">
      <w:pPr>
        <w:tabs>
          <w:tab w:val="left" w:pos="7252"/>
          <w:tab w:val="left" w:pos="9682"/>
        </w:tabs>
        <w:spacing w:before="136"/>
        <w:ind w:left="135"/>
        <w:rPr>
          <w:b/>
        </w:rPr>
      </w:pP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n.c.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4D4BF2" w:rsidRDefault="004D4BF2">
      <w:pPr>
        <w:pStyle w:val="BodyText"/>
        <w:spacing w:before="8"/>
        <w:rPr>
          <w:b/>
          <w:sz w:val="28"/>
        </w:rPr>
      </w:pPr>
    </w:p>
    <w:p w:rsidR="004D4BF2" w:rsidRDefault="004D4BF2">
      <w:pPr>
        <w:spacing w:before="92"/>
        <w:ind w:left="3127" w:right="3139"/>
        <w:jc w:val="center"/>
        <w:rPr>
          <w:b/>
        </w:rPr>
      </w:pPr>
      <w:r>
        <w:rPr>
          <w:b/>
        </w:rPr>
        <w:t>DICHIARA</w:t>
      </w:r>
    </w:p>
    <w:p w:rsidR="004D4BF2" w:rsidRDefault="004D4BF2">
      <w:pPr>
        <w:pStyle w:val="BodyText"/>
        <w:spacing w:before="4"/>
        <w:rPr>
          <w:b/>
          <w:sz w:val="21"/>
        </w:rPr>
      </w:pPr>
    </w:p>
    <w:p w:rsidR="004D4BF2" w:rsidRDefault="004D4BF2">
      <w:pPr>
        <w:spacing w:line="249" w:lineRule="auto"/>
        <w:ind w:left="135"/>
        <w:rPr>
          <w:i/>
          <w:sz w:val="20"/>
        </w:rPr>
      </w:pPr>
      <w:r>
        <w:rPr>
          <w:i/>
          <w:sz w:val="20"/>
        </w:rPr>
        <w:t>Consapevole che le dichiarazioni false, la falsità negli atti e l’uso di atti falsi comportano l’applicazione delle sanzioni penali previste dall’art. 76 del DPR 445/2000 e la decadenza dai benefici conseguenti</w:t>
      </w:r>
    </w:p>
    <w:p w:rsidR="004D4BF2" w:rsidRDefault="004D4BF2">
      <w:pPr>
        <w:pStyle w:val="ListParagraph"/>
        <w:numPr>
          <w:ilvl w:val="0"/>
          <w:numId w:val="1"/>
        </w:numPr>
        <w:tabs>
          <w:tab w:val="left" w:pos="561"/>
        </w:tabs>
        <w:spacing w:before="79" w:line="369" w:lineRule="auto"/>
        <w:ind w:right="153"/>
      </w:pPr>
      <w:r>
        <w:t>Che la manutenzione dell’impianto, ai sensi dell’art. 15 del D.P.R. 162/1999, è affidata alla seguente ditta abilitata ai sensi del DM 22 gennaio 2008 n.</w:t>
      </w:r>
      <w:r>
        <w:rPr>
          <w:spacing w:val="8"/>
        </w:rPr>
        <w:t xml:space="preserve"> </w:t>
      </w:r>
      <w:r>
        <w:t>37:</w:t>
      </w:r>
    </w:p>
    <w:p w:rsidR="004D4BF2" w:rsidRDefault="004D4BF2">
      <w:pPr>
        <w:pStyle w:val="BodyText"/>
        <w:tabs>
          <w:tab w:val="left" w:pos="2260"/>
          <w:tab w:val="left" w:pos="9391"/>
        </w:tabs>
        <w:spacing w:before="80" w:line="446" w:lineRule="auto"/>
        <w:ind w:left="562" w:right="532"/>
      </w:pPr>
      <w:r>
        <w:t>Denominazione</w:t>
      </w:r>
      <w:r>
        <w:tab/>
      </w:r>
      <w:r>
        <w:rPr>
          <w:u w:val="single"/>
        </w:rPr>
        <w:tab/>
      </w:r>
      <w:r>
        <w:t xml:space="preserve"> P.IVA/C.F.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BF2" w:rsidRDefault="004D4BF2">
      <w:pPr>
        <w:pStyle w:val="BodyText"/>
        <w:tabs>
          <w:tab w:val="left" w:pos="9391"/>
        </w:tabs>
        <w:spacing w:line="253" w:lineRule="exact"/>
        <w:ind w:left="562"/>
        <w:jc w:val="both"/>
      </w:pPr>
      <w:r>
        <w:t xml:space="preserve">Sede        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BF2" w:rsidRDefault="004D4BF2">
      <w:pPr>
        <w:pStyle w:val="BodyText"/>
        <w:spacing w:before="11"/>
        <w:rPr>
          <w:sz w:val="18"/>
        </w:rPr>
      </w:pPr>
    </w:p>
    <w:p w:rsidR="004D4BF2" w:rsidRDefault="004D4BF2">
      <w:pPr>
        <w:pStyle w:val="ListParagraph"/>
        <w:numPr>
          <w:ilvl w:val="0"/>
          <w:numId w:val="1"/>
        </w:numPr>
        <w:tabs>
          <w:tab w:val="left" w:pos="561"/>
        </w:tabs>
        <w:spacing w:line="369" w:lineRule="auto"/>
        <w:ind w:right="149"/>
        <w:jc w:val="both"/>
      </w:pPr>
      <w:r>
        <w:t>Che la verifica periodica dell’impianto, ai sensi dell’art. 13 del D.P.R. 162/1999, è affidata alla al seguente Organismo di certificazione autorizzato dal competente Ministero Italiano e notificato alla Comunità Europea:</w:t>
      </w:r>
    </w:p>
    <w:p w:rsidR="004D4BF2" w:rsidRDefault="004D4BF2">
      <w:pPr>
        <w:pStyle w:val="BodyText"/>
        <w:tabs>
          <w:tab w:val="left" w:pos="2260"/>
          <w:tab w:val="left" w:pos="3676"/>
          <w:tab w:val="left" w:pos="9391"/>
        </w:tabs>
        <w:spacing w:before="79" w:line="446" w:lineRule="auto"/>
        <w:ind w:left="562" w:right="532"/>
        <w:jc w:val="both"/>
      </w:pPr>
      <w:r>
        <w:t>Denominazione</w:t>
      </w:r>
      <w:r>
        <w:rPr>
          <w:spacing w:val="-9"/>
        </w:rPr>
        <w:t xml:space="preserve"> </w:t>
      </w:r>
      <w:r>
        <w:t>Organismo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P.IVA/C.F.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D4BF2" w:rsidRDefault="004D4BF2">
      <w:pPr>
        <w:pStyle w:val="BodyText"/>
        <w:tabs>
          <w:tab w:val="left" w:pos="9391"/>
        </w:tabs>
        <w:spacing w:line="253" w:lineRule="exact"/>
        <w:ind w:left="562"/>
        <w:jc w:val="both"/>
      </w:pPr>
      <w:r>
        <w:t xml:space="preserve">Sede         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BF2" w:rsidRDefault="004D4BF2">
      <w:pPr>
        <w:pStyle w:val="BodyText"/>
        <w:spacing w:before="11"/>
        <w:rPr>
          <w:sz w:val="18"/>
        </w:rPr>
      </w:pPr>
    </w:p>
    <w:p w:rsidR="004D4BF2" w:rsidRDefault="004D4BF2">
      <w:pPr>
        <w:pStyle w:val="BodyText"/>
        <w:tabs>
          <w:tab w:val="left" w:pos="4384"/>
          <w:tab w:val="left" w:pos="9391"/>
        </w:tabs>
        <w:ind w:left="562"/>
      </w:pPr>
      <w:r>
        <w:t>N. notificazione Comunità</w:t>
      </w:r>
      <w:r>
        <w:rPr>
          <w:spacing w:val="1"/>
        </w:rPr>
        <w:t xml:space="preserve"> </w:t>
      </w:r>
      <w:r>
        <w:t>Europea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BF2" w:rsidRDefault="004D4BF2">
      <w:pPr>
        <w:sectPr w:rsidR="004D4BF2">
          <w:pgSz w:w="11910" w:h="16850"/>
          <w:pgMar w:top="1360" w:right="980" w:bottom="1100" w:left="1000" w:header="0" w:footer="901" w:gutter="0"/>
          <w:cols w:space="720"/>
        </w:sectPr>
      </w:pPr>
    </w:p>
    <w:p w:rsidR="004D4BF2" w:rsidRDefault="004D4BF2">
      <w:pPr>
        <w:pStyle w:val="Heading1"/>
        <w:ind w:left="3127" w:right="3138"/>
      </w:pPr>
      <w:r>
        <w:t>ALLEGA</w:t>
      </w:r>
    </w:p>
    <w:p w:rsidR="004D4BF2" w:rsidRDefault="004D4BF2">
      <w:pPr>
        <w:pStyle w:val="BodyText"/>
        <w:spacing w:before="6"/>
        <w:rPr>
          <w:b/>
          <w:sz w:val="24"/>
        </w:rPr>
      </w:pPr>
    </w:p>
    <w:p w:rsidR="004D4BF2" w:rsidRDefault="004D4BF2">
      <w:pPr>
        <w:pStyle w:val="BodyText"/>
        <w:ind w:left="135"/>
      </w:pPr>
      <w:r>
        <w:rPr>
          <w:rFonts w:ascii="Wingdings" w:hAnsi="Wingdings"/>
          <w:w w:val="155"/>
        </w:rPr>
        <w:t></w:t>
      </w:r>
      <w:r>
        <w:rPr>
          <w:spacing w:val="-19"/>
          <w:w w:val="155"/>
        </w:rPr>
        <w:t xml:space="preserve"> </w:t>
      </w:r>
      <w:r>
        <w:rPr>
          <w:w w:val="110"/>
        </w:rPr>
        <w:t>Copia</w:t>
      </w:r>
      <w:r>
        <w:rPr>
          <w:spacing w:val="-42"/>
          <w:w w:val="110"/>
        </w:rPr>
        <w:t xml:space="preserve"> </w:t>
      </w:r>
      <w:r>
        <w:rPr>
          <w:w w:val="110"/>
        </w:rPr>
        <w:t>dell’accettazione</w:t>
      </w:r>
      <w:r>
        <w:rPr>
          <w:spacing w:val="-42"/>
          <w:w w:val="110"/>
        </w:rPr>
        <w:t xml:space="preserve"> </w:t>
      </w:r>
      <w:r>
        <w:rPr>
          <w:w w:val="110"/>
        </w:rPr>
        <w:t>dell’incarico</w:t>
      </w:r>
      <w:r>
        <w:rPr>
          <w:spacing w:val="-41"/>
          <w:w w:val="110"/>
        </w:rPr>
        <w:t xml:space="preserve"> </w:t>
      </w:r>
      <w:r>
        <w:rPr>
          <w:w w:val="110"/>
        </w:rPr>
        <w:t>da</w:t>
      </w:r>
      <w:r>
        <w:rPr>
          <w:spacing w:val="-42"/>
          <w:w w:val="110"/>
        </w:rPr>
        <w:t xml:space="preserve"> </w:t>
      </w:r>
      <w:r>
        <w:rPr>
          <w:w w:val="110"/>
        </w:rPr>
        <w:t>parte</w:t>
      </w:r>
      <w:r>
        <w:rPr>
          <w:spacing w:val="-41"/>
          <w:w w:val="110"/>
        </w:rPr>
        <w:t xml:space="preserve"> </w:t>
      </w:r>
      <w:r>
        <w:rPr>
          <w:w w:val="110"/>
        </w:rPr>
        <w:t>della</w:t>
      </w:r>
      <w:r>
        <w:rPr>
          <w:spacing w:val="-42"/>
          <w:w w:val="110"/>
        </w:rPr>
        <w:t xml:space="preserve"> </w:t>
      </w:r>
      <w:r>
        <w:rPr>
          <w:w w:val="110"/>
        </w:rPr>
        <w:t>ditta</w:t>
      </w:r>
      <w:r>
        <w:rPr>
          <w:spacing w:val="-42"/>
          <w:w w:val="110"/>
        </w:rPr>
        <w:t xml:space="preserve"> </w:t>
      </w:r>
      <w:r>
        <w:rPr>
          <w:w w:val="110"/>
        </w:rPr>
        <w:t>incaricata</w:t>
      </w:r>
      <w:r>
        <w:rPr>
          <w:spacing w:val="-41"/>
          <w:w w:val="110"/>
        </w:rPr>
        <w:t xml:space="preserve"> </w:t>
      </w:r>
      <w:r>
        <w:rPr>
          <w:w w:val="110"/>
        </w:rPr>
        <w:t>della</w:t>
      </w:r>
      <w:r>
        <w:rPr>
          <w:spacing w:val="-42"/>
          <w:w w:val="110"/>
        </w:rPr>
        <w:t xml:space="preserve"> </w:t>
      </w:r>
      <w:r>
        <w:rPr>
          <w:w w:val="110"/>
        </w:rPr>
        <w:t>manutenzione</w:t>
      </w:r>
      <w:r>
        <w:rPr>
          <w:spacing w:val="-41"/>
          <w:w w:val="110"/>
        </w:rPr>
        <w:t xml:space="preserve"> </w:t>
      </w:r>
      <w:r>
        <w:rPr>
          <w:w w:val="110"/>
        </w:rPr>
        <w:t>dell’impianto;</w:t>
      </w:r>
    </w:p>
    <w:p w:rsidR="004D4BF2" w:rsidRDefault="004D4BF2">
      <w:pPr>
        <w:pStyle w:val="BodyText"/>
        <w:spacing w:before="10"/>
        <w:rPr>
          <w:sz w:val="18"/>
        </w:rPr>
      </w:pPr>
    </w:p>
    <w:p w:rsidR="004D4BF2" w:rsidRDefault="004D4BF2">
      <w:pPr>
        <w:pStyle w:val="BodyText"/>
        <w:spacing w:line="369" w:lineRule="auto"/>
        <w:ind w:left="562" w:right="143" w:hanging="428"/>
      </w:pPr>
      <w:r>
        <w:rPr>
          <w:rFonts w:ascii="Wingdings" w:hAnsi="Wingdings"/>
          <w:w w:val="265"/>
        </w:rPr>
        <w:t></w:t>
      </w:r>
      <w:r>
        <w:rPr>
          <w:spacing w:val="-69"/>
          <w:w w:val="265"/>
        </w:rPr>
        <w:t xml:space="preserve"> </w:t>
      </w:r>
      <w:r>
        <w:rPr>
          <w:w w:val="110"/>
        </w:rPr>
        <w:t>Copia</w:t>
      </w:r>
      <w:r>
        <w:rPr>
          <w:spacing w:val="-16"/>
          <w:w w:val="110"/>
        </w:rPr>
        <w:t xml:space="preserve"> </w:t>
      </w:r>
      <w:r>
        <w:rPr>
          <w:w w:val="110"/>
        </w:rPr>
        <w:t>dell’accettazione</w:t>
      </w:r>
      <w:r>
        <w:rPr>
          <w:spacing w:val="-16"/>
          <w:w w:val="110"/>
        </w:rPr>
        <w:t xml:space="preserve"> </w:t>
      </w:r>
      <w:r>
        <w:rPr>
          <w:w w:val="110"/>
        </w:rPr>
        <w:t>dell’incarico</w:t>
      </w:r>
      <w:r>
        <w:rPr>
          <w:spacing w:val="-17"/>
          <w:w w:val="110"/>
        </w:rPr>
        <w:t xml:space="preserve"> </w:t>
      </w:r>
      <w:r>
        <w:rPr>
          <w:w w:val="110"/>
        </w:rPr>
        <w:t>da</w:t>
      </w:r>
      <w:r>
        <w:rPr>
          <w:spacing w:val="-16"/>
          <w:w w:val="110"/>
        </w:rPr>
        <w:t xml:space="preserve"> </w:t>
      </w:r>
      <w:r>
        <w:rPr>
          <w:w w:val="110"/>
        </w:rPr>
        <w:t>parte</w:t>
      </w:r>
      <w:r>
        <w:rPr>
          <w:spacing w:val="-16"/>
          <w:w w:val="110"/>
        </w:rPr>
        <w:t xml:space="preserve"> </w:t>
      </w:r>
      <w:r>
        <w:rPr>
          <w:w w:val="110"/>
        </w:rPr>
        <w:t>dell’Organismo</w:t>
      </w:r>
      <w:r>
        <w:rPr>
          <w:spacing w:val="-17"/>
          <w:w w:val="110"/>
        </w:rPr>
        <w:t xml:space="preserve"> </w:t>
      </w:r>
      <w:r>
        <w:rPr>
          <w:w w:val="110"/>
        </w:rPr>
        <w:t>incaricato</w:t>
      </w:r>
      <w:r>
        <w:rPr>
          <w:spacing w:val="-16"/>
          <w:w w:val="110"/>
        </w:rPr>
        <w:t xml:space="preserve"> </w:t>
      </w:r>
      <w:r>
        <w:rPr>
          <w:w w:val="110"/>
        </w:rPr>
        <w:t>delle</w:t>
      </w:r>
      <w:r>
        <w:rPr>
          <w:spacing w:val="-17"/>
          <w:w w:val="110"/>
        </w:rPr>
        <w:t xml:space="preserve"> </w:t>
      </w:r>
      <w:r>
        <w:rPr>
          <w:w w:val="110"/>
        </w:rPr>
        <w:t>verifiche</w:t>
      </w:r>
      <w:r>
        <w:rPr>
          <w:spacing w:val="-17"/>
          <w:w w:val="110"/>
        </w:rPr>
        <w:t xml:space="preserve"> </w:t>
      </w:r>
      <w:r>
        <w:rPr>
          <w:spacing w:val="-40"/>
          <w:w w:val="110"/>
        </w:rPr>
        <w:t xml:space="preserve">periodiche </w:t>
      </w:r>
      <w:r>
        <w:rPr>
          <w:w w:val="110"/>
        </w:rPr>
        <w:t>sull’impianto;</w:t>
      </w:r>
    </w:p>
    <w:p w:rsidR="004D4BF2" w:rsidRDefault="004D4BF2">
      <w:pPr>
        <w:pStyle w:val="BodyText"/>
        <w:spacing w:before="80"/>
        <w:ind w:left="135"/>
      </w:pPr>
      <w:r>
        <w:rPr>
          <w:rFonts w:ascii="Wingdings" w:hAnsi="Wingdings"/>
          <w:w w:val="265"/>
        </w:rPr>
        <w:t></w:t>
      </w:r>
      <w:r>
        <w:rPr>
          <w:w w:val="265"/>
        </w:rPr>
        <w:t xml:space="preserve"> </w:t>
      </w:r>
      <w:r>
        <w:rPr>
          <w:w w:val="110"/>
        </w:rPr>
        <w:t>Copia del documento di identità in corso di validità del sottoscrittore.</w:t>
      </w:r>
    </w:p>
    <w:p w:rsidR="004D4BF2" w:rsidRDefault="004D4BF2">
      <w:pPr>
        <w:pStyle w:val="BodyText"/>
        <w:rPr>
          <w:sz w:val="20"/>
        </w:rPr>
      </w:pPr>
    </w:p>
    <w:p w:rsidR="004D4BF2" w:rsidRDefault="004D4BF2">
      <w:pPr>
        <w:pStyle w:val="BodyText"/>
        <w:spacing w:before="4"/>
        <w:rPr>
          <w:sz w:val="28"/>
        </w:rPr>
      </w:pPr>
    </w:p>
    <w:p w:rsidR="004D4BF2" w:rsidRDefault="004D4BF2">
      <w:pPr>
        <w:rPr>
          <w:sz w:val="28"/>
        </w:rPr>
        <w:sectPr w:rsidR="004D4BF2">
          <w:pgSz w:w="11910" w:h="16850"/>
          <w:pgMar w:top="1360" w:right="980" w:bottom="1100" w:left="1000" w:header="0" w:footer="901" w:gutter="0"/>
          <w:cols w:space="720"/>
        </w:sectPr>
      </w:pPr>
    </w:p>
    <w:p w:rsidR="004D4BF2" w:rsidRDefault="004D4BF2">
      <w:pPr>
        <w:pStyle w:val="BodyText"/>
        <w:tabs>
          <w:tab w:val="left" w:pos="2811"/>
        </w:tabs>
        <w:spacing w:before="91"/>
        <w:ind w:left="135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4BF2" w:rsidRDefault="004D4BF2">
      <w:pPr>
        <w:pStyle w:val="BodyText"/>
        <w:rPr>
          <w:sz w:val="24"/>
        </w:rPr>
      </w:pPr>
      <w:r>
        <w:br w:type="column"/>
      </w:r>
    </w:p>
    <w:p w:rsidR="004D4BF2" w:rsidRDefault="004D4BF2">
      <w:pPr>
        <w:pStyle w:val="Heading1"/>
        <w:spacing w:before="199"/>
        <w:ind w:left="152" w:right="335"/>
      </w:pPr>
      <w:r>
        <w:t>Firma</w:t>
      </w:r>
    </w:p>
    <w:p w:rsidR="004D4BF2" w:rsidRDefault="004D4BF2">
      <w:pPr>
        <w:spacing w:before="164"/>
        <w:ind w:left="152" w:right="347"/>
        <w:jc w:val="center"/>
        <w:rPr>
          <w:i/>
          <w:sz w:val="16"/>
        </w:rPr>
      </w:pPr>
      <w:r>
        <w:rPr>
          <w:i/>
          <w:sz w:val="16"/>
        </w:rPr>
        <w:t>(da apporre nel caso in cui il richiedente non sottoscriva digitalmente)</w:t>
      </w:r>
    </w:p>
    <w:p w:rsidR="004D4BF2" w:rsidRDefault="004D4BF2">
      <w:pPr>
        <w:jc w:val="center"/>
        <w:rPr>
          <w:sz w:val="16"/>
        </w:rPr>
        <w:sectPr w:rsidR="004D4BF2">
          <w:type w:val="continuous"/>
          <w:pgSz w:w="11910" w:h="16850"/>
          <w:pgMar w:top="1580" w:right="980" w:bottom="1100" w:left="1000" w:header="720" w:footer="720" w:gutter="0"/>
          <w:cols w:num="2" w:space="720" w:equalWidth="0">
            <w:col w:w="2852" w:space="1997"/>
            <w:col w:w="5081"/>
          </w:cols>
        </w:sectPr>
      </w:pPr>
    </w:p>
    <w:p w:rsidR="004D4BF2" w:rsidRDefault="004D4BF2">
      <w:pPr>
        <w:pStyle w:val="BodyText"/>
        <w:rPr>
          <w:i/>
          <w:sz w:val="20"/>
        </w:rPr>
      </w:pPr>
    </w:p>
    <w:p w:rsidR="004D4BF2" w:rsidRDefault="004D4BF2">
      <w:pPr>
        <w:pStyle w:val="BodyText"/>
        <w:rPr>
          <w:i/>
          <w:sz w:val="20"/>
        </w:rPr>
      </w:pPr>
    </w:p>
    <w:p w:rsidR="004D4BF2" w:rsidRDefault="004D4BF2">
      <w:pPr>
        <w:pStyle w:val="BodyText"/>
        <w:rPr>
          <w:i/>
          <w:sz w:val="20"/>
        </w:rPr>
      </w:pPr>
    </w:p>
    <w:p w:rsidR="004D4BF2" w:rsidRDefault="004D4BF2">
      <w:pPr>
        <w:pStyle w:val="BodyText"/>
        <w:rPr>
          <w:i/>
          <w:sz w:val="23"/>
        </w:rPr>
      </w:pPr>
    </w:p>
    <w:p w:rsidR="004D4BF2" w:rsidRDefault="004D4BF2">
      <w:pPr>
        <w:spacing w:before="91"/>
        <w:ind w:left="135"/>
        <w:jc w:val="both"/>
        <w:rPr>
          <w:b/>
          <w:sz w:val="20"/>
        </w:rPr>
      </w:pPr>
      <w:r>
        <w:rPr>
          <w:b/>
          <w:sz w:val="20"/>
        </w:rPr>
        <w:t>Informativa ai sensi dell'art. 12 e ss Regolamento UE 679/2016</w:t>
      </w:r>
    </w:p>
    <w:p w:rsidR="004D4BF2" w:rsidRDefault="004D4BF2">
      <w:pPr>
        <w:spacing w:before="1" w:line="244" w:lineRule="auto"/>
        <w:ind w:left="135" w:right="149"/>
        <w:jc w:val="both"/>
        <w:rPr>
          <w:sz w:val="20"/>
        </w:rPr>
      </w:pPr>
      <w:r>
        <w:rPr>
          <w:sz w:val="20"/>
        </w:rPr>
        <w:t>I dati personali raccolti nel presente modulo sono trattati in modo lecito, corretto e trasparente per finalità istituzionali e/o per obblighi di legge e/o precontrattuali o contrattuali. Il trattamento degli stessi avviene ad opera di soggetti impegnati alla riservatezza, con logiche correlate alle finalità e, comunque, in modo da garantire la sicurezza e la protezione dei dati.</w:t>
      </w:r>
    </w:p>
    <w:p w:rsidR="004D4BF2" w:rsidRDefault="004D4BF2">
      <w:pPr>
        <w:spacing w:before="2"/>
        <w:ind w:left="135"/>
        <w:jc w:val="both"/>
        <w:rPr>
          <w:sz w:val="20"/>
        </w:rPr>
      </w:pPr>
      <w:r>
        <w:rPr>
          <w:sz w:val="20"/>
        </w:rPr>
        <w:t>Il titolare del Trattamento è il Comune di Fiesole.</w:t>
      </w:r>
    </w:p>
    <w:sectPr w:rsidR="004D4BF2" w:rsidSect="0067349C">
      <w:type w:val="continuous"/>
      <w:pgSz w:w="11910" w:h="16850"/>
      <w:pgMar w:top="1580" w:right="980" w:bottom="110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BF2" w:rsidRDefault="004D4BF2" w:rsidP="0067349C">
      <w:r>
        <w:separator/>
      </w:r>
    </w:p>
  </w:endnote>
  <w:endnote w:type="continuationSeparator" w:id="0">
    <w:p w:rsidR="004D4BF2" w:rsidRDefault="004D4BF2" w:rsidP="00673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BF2" w:rsidRDefault="004D4BF2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0.8pt;margin-top:786pt;width:49.6pt;height:12pt;z-index:-251656192;mso-position-horizontal-relative:page;mso-position-vertical-relative:page" filled="f" stroked="f">
          <v:textbox inset="0,0,0,0">
            <w:txbxContent>
              <w:p w:rsidR="004D4BF2" w:rsidRDefault="004D4BF2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Pagina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di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BF2" w:rsidRDefault="004D4BF2" w:rsidP="0067349C">
      <w:r>
        <w:separator/>
      </w:r>
    </w:p>
  </w:footnote>
  <w:footnote w:type="continuationSeparator" w:id="0">
    <w:p w:rsidR="004D4BF2" w:rsidRDefault="004D4BF2" w:rsidP="00673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3221"/>
    <w:multiLevelType w:val="hybridMultilevel"/>
    <w:tmpl w:val="FFFFFFFF"/>
    <w:lvl w:ilvl="0" w:tplc="9C6AF9D8">
      <w:start w:val="1"/>
      <w:numFmt w:val="lowerLetter"/>
      <w:lvlText w:val="%1."/>
      <w:lvlJc w:val="left"/>
      <w:pPr>
        <w:ind w:left="56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E4415C">
      <w:numFmt w:val="bullet"/>
      <w:lvlText w:val="•"/>
      <w:lvlJc w:val="left"/>
      <w:pPr>
        <w:ind w:left="1496" w:hanging="428"/>
      </w:pPr>
      <w:rPr>
        <w:rFonts w:hint="default"/>
      </w:rPr>
    </w:lvl>
    <w:lvl w:ilvl="2" w:tplc="F6047F66">
      <w:numFmt w:val="bullet"/>
      <w:lvlText w:val="•"/>
      <w:lvlJc w:val="left"/>
      <w:pPr>
        <w:ind w:left="2433" w:hanging="428"/>
      </w:pPr>
      <w:rPr>
        <w:rFonts w:hint="default"/>
      </w:rPr>
    </w:lvl>
    <w:lvl w:ilvl="3" w:tplc="D1BEFD38">
      <w:numFmt w:val="bullet"/>
      <w:lvlText w:val="•"/>
      <w:lvlJc w:val="left"/>
      <w:pPr>
        <w:ind w:left="3369" w:hanging="428"/>
      </w:pPr>
      <w:rPr>
        <w:rFonts w:hint="default"/>
      </w:rPr>
    </w:lvl>
    <w:lvl w:ilvl="4" w:tplc="DAFC931E">
      <w:numFmt w:val="bullet"/>
      <w:lvlText w:val="•"/>
      <w:lvlJc w:val="left"/>
      <w:pPr>
        <w:ind w:left="4306" w:hanging="428"/>
      </w:pPr>
      <w:rPr>
        <w:rFonts w:hint="default"/>
      </w:rPr>
    </w:lvl>
    <w:lvl w:ilvl="5" w:tplc="69542E58">
      <w:numFmt w:val="bullet"/>
      <w:lvlText w:val="•"/>
      <w:lvlJc w:val="left"/>
      <w:pPr>
        <w:ind w:left="5243" w:hanging="428"/>
      </w:pPr>
      <w:rPr>
        <w:rFonts w:hint="default"/>
      </w:rPr>
    </w:lvl>
    <w:lvl w:ilvl="6" w:tplc="5CE66F6A">
      <w:numFmt w:val="bullet"/>
      <w:lvlText w:val="•"/>
      <w:lvlJc w:val="left"/>
      <w:pPr>
        <w:ind w:left="6179" w:hanging="428"/>
      </w:pPr>
      <w:rPr>
        <w:rFonts w:hint="default"/>
      </w:rPr>
    </w:lvl>
    <w:lvl w:ilvl="7" w:tplc="9B84A602">
      <w:numFmt w:val="bullet"/>
      <w:lvlText w:val="•"/>
      <w:lvlJc w:val="left"/>
      <w:pPr>
        <w:ind w:left="7116" w:hanging="428"/>
      </w:pPr>
      <w:rPr>
        <w:rFonts w:hint="default"/>
      </w:rPr>
    </w:lvl>
    <w:lvl w:ilvl="8" w:tplc="0EDA29EC">
      <w:numFmt w:val="bullet"/>
      <w:lvlText w:val="•"/>
      <w:lvlJc w:val="left"/>
      <w:pPr>
        <w:ind w:left="8053" w:hanging="428"/>
      </w:pPr>
      <w:rPr>
        <w:rFonts w:hint="default"/>
      </w:rPr>
    </w:lvl>
  </w:abstractNum>
  <w:abstractNum w:abstractNumId="1">
    <w:nsid w:val="4FBB7E58"/>
    <w:multiLevelType w:val="hybridMultilevel"/>
    <w:tmpl w:val="FFFFFFFF"/>
    <w:lvl w:ilvl="0" w:tplc="812CE6E2">
      <w:numFmt w:val="bullet"/>
      <w:lvlText w:val="-"/>
      <w:lvlJc w:val="left"/>
      <w:pPr>
        <w:ind w:left="560" w:hanging="425"/>
      </w:pPr>
      <w:rPr>
        <w:rFonts w:ascii="Times New Roman" w:eastAsia="Times New Roman" w:hAnsi="Times New Roman" w:hint="default"/>
        <w:w w:val="100"/>
        <w:sz w:val="22"/>
      </w:rPr>
    </w:lvl>
    <w:lvl w:ilvl="1" w:tplc="114E544A">
      <w:numFmt w:val="bullet"/>
      <w:lvlText w:val="•"/>
      <w:lvlJc w:val="left"/>
      <w:pPr>
        <w:ind w:left="840" w:hanging="425"/>
      </w:pPr>
      <w:rPr>
        <w:rFonts w:hint="default"/>
      </w:rPr>
    </w:lvl>
    <w:lvl w:ilvl="2" w:tplc="160ADFA2">
      <w:numFmt w:val="bullet"/>
      <w:lvlText w:val="•"/>
      <w:lvlJc w:val="left"/>
      <w:pPr>
        <w:ind w:left="1849" w:hanging="425"/>
      </w:pPr>
      <w:rPr>
        <w:rFonts w:hint="default"/>
      </w:rPr>
    </w:lvl>
    <w:lvl w:ilvl="3" w:tplc="DA4C1592">
      <w:numFmt w:val="bullet"/>
      <w:lvlText w:val="•"/>
      <w:lvlJc w:val="left"/>
      <w:pPr>
        <w:ind w:left="2859" w:hanging="425"/>
      </w:pPr>
      <w:rPr>
        <w:rFonts w:hint="default"/>
      </w:rPr>
    </w:lvl>
    <w:lvl w:ilvl="4" w:tplc="FE70DC10">
      <w:numFmt w:val="bullet"/>
      <w:lvlText w:val="•"/>
      <w:lvlJc w:val="left"/>
      <w:pPr>
        <w:ind w:left="3868" w:hanging="425"/>
      </w:pPr>
      <w:rPr>
        <w:rFonts w:hint="default"/>
      </w:rPr>
    </w:lvl>
    <w:lvl w:ilvl="5" w:tplc="0AA26032">
      <w:numFmt w:val="bullet"/>
      <w:lvlText w:val="•"/>
      <w:lvlJc w:val="left"/>
      <w:pPr>
        <w:ind w:left="4878" w:hanging="425"/>
      </w:pPr>
      <w:rPr>
        <w:rFonts w:hint="default"/>
      </w:rPr>
    </w:lvl>
    <w:lvl w:ilvl="6" w:tplc="F75C3504">
      <w:numFmt w:val="bullet"/>
      <w:lvlText w:val="•"/>
      <w:lvlJc w:val="left"/>
      <w:pPr>
        <w:ind w:left="5888" w:hanging="425"/>
      </w:pPr>
      <w:rPr>
        <w:rFonts w:hint="default"/>
      </w:rPr>
    </w:lvl>
    <w:lvl w:ilvl="7" w:tplc="5A060DF2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401CF964">
      <w:numFmt w:val="bullet"/>
      <w:lvlText w:val="•"/>
      <w:lvlJc w:val="left"/>
      <w:pPr>
        <w:ind w:left="7907" w:hanging="425"/>
      </w:pPr>
      <w:rPr>
        <w:rFonts w:hint="default"/>
      </w:rPr>
    </w:lvl>
  </w:abstractNum>
  <w:abstractNum w:abstractNumId="2">
    <w:nsid w:val="7AD510C2"/>
    <w:multiLevelType w:val="hybridMultilevel"/>
    <w:tmpl w:val="FFFFFFFF"/>
    <w:lvl w:ilvl="0" w:tplc="31A86C26">
      <w:numFmt w:val="bullet"/>
      <w:lvlText w:val=""/>
      <w:lvlJc w:val="left"/>
      <w:pPr>
        <w:ind w:left="562" w:hanging="252"/>
      </w:pPr>
      <w:rPr>
        <w:rFonts w:ascii="Wingdings" w:eastAsia="Times New Roman" w:hAnsi="Wingdings" w:hint="default"/>
        <w:w w:val="100"/>
        <w:sz w:val="22"/>
      </w:rPr>
    </w:lvl>
    <w:lvl w:ilvl="1" w:tplc="7308854C">
      <w:numFmt w:val="bullet"/>
      <w:lvlText w:val="•"/>
      <w:lvlJc w:val="left"/>
      <w:pPr>
        <w:ind w:left="1496" w:hanging="252"/>
      </w:pPr>
      <w:rPr>
        <w:rFonts w:hint="default"/>
      </w:rPr>
    </w:lvl>
    <w:lvl w:ilvl="2" w:tplc="4F7CB9FC">
      <w:numFmt w:val="bullet"/>
      <w:lvlText w:val="•"/>
      <w:lvlJc w:val="left"/>
      <w:pPr>
        <w:ind w:left="2433" w:hanging="252"/>
      </w:pPr>
      <w:rPr>
        <w:rFonts w:hint="default"/>
      </w:rPr>
    </w:lvl>
    <w:lvl w:ilvl="3" w:tplc="73F01D06">
      <w:numFmt w:val="bullet"/>
      <w:lvlText w:val="•"/>
      <w:lvlJc w:val="left"/>
      <w:pPr>
        <w:ind w:left="3369" w:hanging="252"/>
      </w:pPr>
      <w:rPr>
        <w:rFonts w:hint="default"/>
      </w:rPr>
    </w:lvl>
    <w:lvl w:ilvl="4" w:tplc="E60618E4">
      <w:numFmt w:val="bullet"/>
      <w:lvlText w:val="•"/>
      <w:lvlJc w:val="left"/>
      <w:pPr>
        <w:ind w:left="4306" w:hanging="252"/>
      </w:pPr>
      <w:rPr>
        <w:rFonts w:hint="default"/>
      </w:rPr>
    </w:lvl>
    <w:lvl w:ilvl="5" w:tplc="433CA928">
      <w:numFmt w:val="bullet"/>
      <w:lvlText w:val="•"/>
      <w:lvlJc w:val="left"/>
      <w:pPr>
        <w:ind w:left="5243" w:hanging="252"/>
      </w:pPr>
      <w:rPr>
        <w:rFonts w:hint="default"/>
      </w:rPr>
    </w:lvl>
    <w:lvl w:ilvl="6" w:tplc="F33043A0">
      <w:numFmt w:val="bullet"/>
      <w:lvlText w:val="•"/>
      <w:lvlJc w:val="left"/>
      <w:pPr>
        <w:ind w:left="6179" w:hanging="252"/>
      </w:pPr>
      <w:rPr>
        <w:rFonts w:hint="default"/>
      </w:rPr>
    </w:lvl>
    <w:lvl w:ilvl="7" w:tplc="A7CE39A2">
      <w:numFmt w:val="bullet"/>
      <w:lvlText w:val="•"/>
      <w:lvlJc w:val="left"/>
      <w:pPr>
        <w:ind w:left="7116" w:hanging="252"/>
      </w:pPr>
      <w:rPr>
        <w:rFonts w:hint="default"/>
      </w:rPr>
    </w:lvl>
    <w:lvl w:ilvl="8" w:tplc="56600432">
      <w:numFmt w:val="bullet"/>
      <w:lvlText w:val="•"/>
      <w:lvlJc w:val="left"/>
      <w:pPr>
        <w:ind w:left="8053" w:hanging="25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49C"/>
    <w:rsid w:val="004D4BF2"/>
    <w:rsid w:val="005A391D"/>
    <w:rsid w:val="0067349C"/>
    <w:rsid w:val="00C658A7"/>
    <w:rsid w:val="00D92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49C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7349C"/>
    <w:pPr>
      <w:spacing w:before="64"/>
      <w:ind w:left="135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FB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67349C"/>
  </w:style>
  <w:style w:type="character" w:customStyle="1" w:styleId="BodyTextChar">
    <w:name w:val="Body Text Char"/>
    <w:basedOn w:val="DefaultParagraphFont"/>
    <w:link w:val="BodyText"/>
    <w:uiPriority w:val="99"/>
    <w:semiHidden/>
    <w:rsid w:val="00093FB1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67349C"/>
    <w:pPr>
      <w:spacing w:before="75"/>
      <w:ind w:left="4809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93FB1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67349C"/>
    <w:pPr>
      <w:ind w:left="562" w:hanging="428"/>
    </w:pPr>
  </w:style>
  <w:style w:type="paragraph" w:customStyle="1" w:styleId="TableParagraph">
    <w:name w:val="Table Paragraph"/>
    <w:basedOn w:val="Normal"/>
    <w:uiPriority w:val="99"/>
    <w:rsid w:val="0067349C"/>
  </w:style>
  <w:style w:type="paragraph" w:styleId="Header">
    <w:name w:val="header"/>
    <w:basedOn w:val="Normal"/>
    <w:link w:val="HeaderChar"/>
    <w:uiPriority w:val="99"/>
    <w:rsid w:val="00D9289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FB1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rsid w:val="00D9289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FB1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533</Words>
  <Characters>3043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AUTORIZZAZIONE PER APERTURA / SUBINGRESSO PER PUBBLICO ESERCIZIO</dc:title>
  <dc:subject/>
  <dc:creator>Monica Spilli</dc:creator>
  <cp:keywords/>
  <dc:description/>
  <cp:lastModifiedBy>massimiliano Morandini</cp:lastModifiedBy>
  <cp:revision>2</cp:revision>
  <dcterms:created xsi:type="dcterms:W3CDTF">2021-10-26T15:11:00Z</dcterms:created>
  <dcterms:modified xsi:type="dcterms:W3CDTF">2021-10-26T15:13:00Z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